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0"/>
      </w:pPr>
      <w:r>
        <w:rPr/>
        <w:t>ANEXO </w:t>
      </w:r>
      <w:r>
        <w:rPr>
          <w:spacing w:val="-10"/>
        </w:rPr>
        <w:t>I</w:t>
      </w:r>
    </w:p>
    <w:p>
      <w:pPr>
        <w:pStyle w:val="Title"/>
      </w:pPr>
      <w:r>
        <w:rPr/>
        <w:t>REQUERIMENTO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RENOVAÇÃO</w:t>
      </w:r>
      <w:r>
        <w:rPr>
          <w:spacing w:val="-8"/>
        </w:rPr>
        <w:t> </w:t>
      </w:r>
      <w:r>
        <w:rPr/>
        <w:t>E/OU</w:t>
      </w:r>
      <w:r>
        <w:rPr>
          <w:spacing w:val="-8"/>
        </w:rPr>
        <w:t> </w:t>
      </w:r>
      <w:r>
        <w:rPr/>
        <w:t>ALTERAÇÃO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PESQUISA</w:t>
      </w:r>
    </w:p>
    <w:p>
      <w:pPr>
        <w:spacing w:line="240" w:lineRule="auto" w:before="34" w:after="0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420"/>
        <w:gridCol w:w="1440"/>
        <w:gridCol w:w="280"/>
        <w:gridCol w:w="1200"/>
        <w:gridCol w:w="860"/>
        <w:gridCol w:w="1800"/>
      </w:tblGrid>
      <w:tr>
        <w:trPr>
          <w:trHeight w:val="44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PESQUISA</w:t>
            </w:r>
          </w:p>
        </w:tc>
      </w:tr>
      <w:tr>
        <w:trPr>
          <w:trHeight w:val="860" w:hRule="atLeast"/>
        </w:trPr>
        <w:tc>
          <w:tcPr>
            <w:tcW w:w="2380" w:type="dxa"/>
          </w:tcPr>
          <w:p>
            <w:pPr>
              <w:pStyle w:val="TableParagraph"/>
              <w:spacing w:before="26"/>
              <w:ind w:right="254"/>
              <w:rPr>
                <w:b/>
                <w:sz w:val="21"/>
              </w:rPr>
            </w:pPr>
            <w:r>
              <w:rPr>
                <w:b/>
                <w:sz w:val="21"/>
              </w:rPr>
              <w:t>Código/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Numeração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do </w:t>
            </w:r>
            <w:r>
              <w:rPr>
                <w:b/>
                <w:spacing w:val="-2"/>
                <w:sz w:val="21"/>
              </w:rPr>
              <w:t>projeto:</w:t>
            </w:r>
          </w:p>
        </w:tc>
        <w:tc>
          <w:tcPr>
            <w:tcW w:w="24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0" w:type="dxa"/>
            <w:gridSpan w:val="3"/>
          </w:tcPr>
          <w:p>
            <w:pPr>
              <w:pStyle w:val="TableParagraph"/>
              <w:spacing w:before="26"/>
              <w:ind w:left="39"/>
              <w:rPr>
                <w:b/>
                <w:sz w:val="21"/>
              </w:rPr>
            </w:pPr>
            <w:r>
              <w:rPr>
                <w:b/>
                <w:sz w:val="21"/>
              </w:rPr>
              <w:t>Novo Período de </w:t>
            </w:r>
            <w:r>
              <w:rPr>
                <w:b/>
                <w:spacing w:val="-2"/>
                <w:sz w:val="21"/>
              </w:rPr>
              <w:t>vigência:</w:t>
            </w:r>
          </w:p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(Portaria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nº</w:t>
            </w:r>
          </w:p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02/2024-PRPPG/UFRR,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4º,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II)</w:t>
            </w:r>
          </w:p>
        </w:tc>
        <w:tc>
          <w:tcPr>
            <w:tcW w:w="2660" w:type="dxa"/>
            <w:gridSpan w:val="2"/>
          </w:tcPr>
          <w:p>
            <w:pPr>
              <w:pStyle w:val="TableParagraph"/>
              <w:spacing w:before="32"/>
              <w:ind w:left="2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--------/</w:t>
            </w:r>
            <w:r>
              <w:rPr>
                <w:rFonts w:ascii="Calibri"/>
                <w:spacing w:val="-9"/>
                <w:sz w:val="28"/>
              </w:rPr>
              <w:t> </w:t>
            </w:r>
            <w:r>
              <w:rPr>
                <w:rFonts w:ascii="Calibri"/>
                <w:sz w:val="28"/>
              </w:rPr>
              <w:t>--------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z w:val="28"/>
              </w:rPr>
              <w:t>/</w:t>
            </w:r>
            <w:r>
              <w:rPr>
                <w:rFonts w:ascii="Calibri"/>
                <w:spacing w:val="-8"/>
                <w:sz w:val="28"/>
              </w:rPr>
              <w:t> </w:t>
            </w:r>
            <w:r>
              <w:rPr>
                <w:rFonts w:ascii="Calibri"/>
                <w:sz w:val="28"/>
              </w:rPr>
              <w:t>-------</w:t>
            </w:r>
            <w:r>
              <w:rPr>
                <w:rFonts w:ascii="Calibri"/>
                <w:spacing w:val="-10"/>
                <w:sz w:val="28"/>
              </w:rPr>
              <w:t>-</w:t>
            </w:r>
          </w:p>
        </w:tc>
      </w:tr>
      <w:tr>
        <w:trPr>
          <w:trHeight w:val="939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31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do </w:t>
            </w:r>
            <w:r>
              <w:rPr>
                <w:b/>
                <w:spacing w:val="-2"/>
                <w:sz w:val="21"/>
              </w:rPr>
              <w:t>projeto:</w:t>
            </w:r>
          </w:p>
        </w:tc>
      </w:tr>
      <w:tr>
        <w:trPr>
          <w:trHeight w:val="54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29"/>
              <w:rPr>
                <w:b/>
                <w:sz w:val="21"/>
              </w:rPr>
            </w:pPr>
            <w:r>
              <w:rPr>
                <w:b/>
                <w:sz w:val="21"/>
              </w:rPr>
              <w:t>Nome do(a) </w:t>
            </w:r>
            <w:r>
              <w:rPr>
                <w:b/>
                <w:spacing w:val="-2"/>
                <w:sz w:val="21"/>
              </w:rPr>
              <w:t>Coordenador(a):</w:t>
            </w:r>
          </w:p>
        </w:tc>
      </w:tr>
      <w:tr>
        <w:trPr>
          <w:trHeight w:val="479" w:hRule="atLeast"/>
        </w:trPr>
        <w:tc>
          <w:tcPr>
            <w:tcW w:w="6520" w:type="dxa"/>
            <w:gridSpan w:val="4"/>
          </w:tcPr>
          <w:p>
            <w:pPr>
              <w:pStyle w:val="TableParagraph"/>
              <w:spacing w:before="27"/>
              <w:rPr>
                <w:b/>
                <w:sz w:val="21"/>
              </w:rPr>
            </w:pPr>
            <w:r>
              <w:rPr>
                <w:b/>
                <w:sz w:val="21"/>
              </w:rPr>
              <w:t>E-mail do(a) </w:t>
            </w:r>
            <w:r>
              <w:rPr>
                <w:b/>
                <w:spacing w:val="-2"/>
                <w:sz w:val="21"/>
              </w:rPr>
              <w:t>coordenador(a):</w:t>
            </w:r>
          </w:p>
        </w:tc>
        <w:tc>
          <w:tcPr>
            <w:tcW w:w="3860" w:type="dxa"/>
            <w:gridSpan w:val="3"/>
          </w:tcPr>
          <w:p>
            <w:pPr>
              <w:pStyle w:val="TableParagraph"/>
              <w:spacing w:before="27"/>
              <w:ind w:lef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Telefone:</w:t>
            </w:r>
          </w:p>
        </w:tc>
      </w:tr>
      <w:tr>
        <w:trPr>
          <w:trHeight w:val="50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b/>
                <w:sz w:val="21"/>
              </w:rPr>
              <w:t>Discente(s)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equipe:</w:t>
            </w:r>
            <w:r>
              <w:rPr>
                <w:sz w:val="16"/>
              </w:rPr>
              <w:t>(Portaria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02/2024-PRPPG/UFRR,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VIII)</w:t>
            </w:r>
          </w:p>
        </w:tc>
      </w:tr>
      <w:tr>
        <w:trPr>
          <w:trHeight w:val="559" w:hRule="atLeast"/>
        </w:trPr>
        <w:tc>
          <w:tcPr>
            <w:tcW w:w="6240" w:type="dxa"/>
            <w:gridSpan w:val="3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sz w:val="21"/>
              </w:rPr>
              <w:t>Nome do </w:t>
            </w:r>
            <w:r>
              <w:rPr>
                <w:b/>
                <w:spacing w:val="-2"/>
                <w:sz w:val="21"/>
              </w:rPr>
              <w:t>discente: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spacing w:before="40"/>
              <w:ind w:lef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CPF: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left="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Matrícula:</w:t>
            </w:r>
          </w:p>
        </w:tc>
      </w:tr>
      <w:tr>
        <w:trPr>
          <w:trHeight w:val="540" w:hRule="atLeast"/>
        </w:trPr>
        <w:tc>
          <w:tcPr>
            <w:tcW w:w="6240" w:type="dxa"/>
            <w:gridSpan w:val="3"/>
          </w:tcPr>
          <w:p>
            <w:pPr>
              <w:pStyle w:val="TableParagraph"/>
              <w:spacing w:before="30"/>
              <w:rPr>
                <w:b/>
                <w:sz w:val="21"/>
              </w:rPr>
            </w:pPr>
            <w:r>
              <w:rPr>
                <w:b/>
                <w:sz w:val="21"/>
              </w:rPr>
              <w:t>Nome do </w:t>
            </w:r>
            <w:r>
              <w:rPr>
                <w:b/>
                <w:spacing w:val="-2"/>
                <w:sz w:val="21"/>
              </w:rPr>
              <w:t>discente:</w:t>
            </w:r>
          </w:p>
        </w:tc>
        <w:tc>
          <w:tcPr>
            <w:tcW w:w="2340" w:type="dxa"/>
            <w:gridSpan w:val="3"/>
          </w:tcPr>
          <w:p>
            <w:pPr>
              <w:pStyle w:val="TableParagraph"/>
              <w:spacing w:before="30"/>
              <w:ind w:lef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CPF:</w:t>
            </w:r>
          </w:p>
        </w:tc>
        <w:tc>
          <w:tcPr>
            <w:tcW w:w="1800" w:type="dxa"/>
          </w:tcPr>
          <w:p>
            <w:pPr>
              <w:pStyle w:val="TableParagraph"/>
              <w:spacing w:before="30"/>
              <w:ind w:left="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Matrícula:</w:t>
            </w:r>
          </w:p>
        </w:tc>
      </w:tr>
      <w:tr>
        <w:trPr>
          <w:trHeight w:val="559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Nome do grupo de pesquisa vinculado ao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</w:tr>
      <w:tr>
        <w:trPr>
          <w:trHeight w:val="52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</w:rPr>
              <w:t>02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JUSTIFICATIVA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RENOVAÇÃO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0"/>
              </w:rPr>
              <w:t>(Preenchimento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obrigatório):</w:t>
            </w:r>
          </w:p>
        </w:tc>
      </w:tr>
      <w:tr>
        <w:trPr>
          <w:trHeight w:val="1819" w:hRule="atLeast"/>
        </w:trPr>
        <w:tc>
          <w:tcPr>
            <w:tcW w:w="10380" w:type="dxa"/>
            <w:gridSpan w:val="7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ALTERAÇÃO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PESQUISA</w:t>
            </w:r>
          </w:p>
        </w:tc>
      </w:tr>
      <w:tr>
        <w:trPr>
          <w:trHeight w:val="1919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line="604" w:lineRule="auto" w:before="33"/>
              <w:ind w:right="26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sofreu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título,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objetivos,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coordenação?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 Se sim, descrever a alteração:</w:t>
            </w:r>
          </w:p>
        </w:tc>
      </w:tr>
      <w:tr>
        <w:trPr>
          <w:trHeight w:val="500" w:hRule="atLeast"/>
        </w:trPr>
        <w:tc>
          <w:tcPr>
            <w:tcW w:w="10380" w:type="dxa"/>
            <w:gridSpan w:val="7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ASSINATURA</w:t>
            </w:r>
          </w:p>
        </w:tc>
      </w:tr>
      <w:tr>
        <w:trPr>
          <w:trHeight w:val="1900" w:hRule="atLeast"/>
        </w:trPr>
        <w:tc>
          <w:tcPr>
            <w:tcW w:w="10380" w:type="dxa"/>
            <w:gridSpan w:val="7"/>
          </w:tcPr>
          <w:p>
            <w:pPr>
              <w:pStyle w:val="TableParagraph"/>
              <w:tabs>
                <w:tab w:pos="1828" w:val="left" w:leader="none"/>
                <w:tab w:pos="4014" w:val="left" w:leader="none"/>
                <w:tab w:pos="5929" w:val="left" w:leader="none"/>
              </w:tabs>
              <w:spacing w:before="35"/>
              <w:jc w:val="center"/>
              <w:rPr>
                <w:sz w:val="22"/>
              </w:rPr>
            </w:pPr>
            <w:r>
              <w:rPr>
                <w:sz w:val="22"/>
              </w:rPr>
              <w:t>Boa Vista,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35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886325" cy="5715"/>
                      <wp:effectExtent l="9525" t="0" r="0" b="381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886325" cy="5715"/>
                                <a:chExt cx="4886325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794"/>
                                  <a:ext cx="4886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6325" h="0">
                                      <a:moveTo>
                                        <a:pt x="0" y="0"/>
                                      </a:moveTo>
                                      <a:lnTo>
                                        <a:pt x="488607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4.75pt;height:.45pt;mso-position-horizontal-relative:char;mso-position-vertical-relative:line" id="docshapegroup3" coordorigin="0,0" coordsize="7695,9">
                      <v:line style="position:absolute" from="0,4" to="7695,4" stroked="true" strokeweight=".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328" w:lineRule="auto" w:before="77"/>
              <w:ind w:left="3233" w:right="3193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Coordenador(a)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Projeto (Sou Gov)</w:t>
            </w:r>
          </w:p>
        </w:tc>
      </w:tr>
    </w:tbl>
    <w:p>
      <w:pPr>
        <w:pStyle w:val="TableParagraph"/>
        <w:spacing w:after="0" w:line="328" w:lineRule="auto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292" w:footer="528" w:top="1860" w:bottom="720" w:left="566" w:right="850"/>
          <w:pgNumType w:start="1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20" w:h="16840"/>
      <w:pgMar w:header="292" w:footer="528" w:top="1860" w:bottom="72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6630662</wp:posOffset>
              </wp:positionH>
              <wp:positionV relativeFrom="page">
                <wp:posOffset>10218306</wp:posOffset>
              </wp:positionV>
              <wp:extent cx="42354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35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099426pt;margin-top:804.591064pt;width:33.35pt;height:15.3pt;mso-position-horizontal-relative:page;mso-position-vertical-relative:page;z-index:-1579315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 de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1634899</wp:posOffset>
              </wp:positionH>
              <wp:positionV relativeFrom="page">
                <wp:posOffset>173035</wp:posOffset>
              </wp:positionV>
              <wp:extent cx="4355465" cy="92836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55465" cy="9283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1360" w:right="1568" w:firstLine="569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 UNIVERSIDADE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RORAIMA</w:t>
                          </w:r>
                        </w:p>
                        <w:p>
                          <w:pPr>
                            <w:spacing w:line="292" w:lineRule="auto" w:before="0"/>
                            <w:ind w:left="2044" w:right="0" w:hanging="105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 DIRETORIA DE PESQUISA</w:t>
                          </w:r>
                        </w:p>
                        <w:p>
                          <w:pPr>
                            <w:pStyle w:val="BodyText"/>
                            <w:spacing w:line="179" w:lineRule="exact"/>
                            <w:jc w:val="center"/>
                          </w:pPr>
                          <w:r>
                            <w:rPr/>
                            <w:t>Av.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Capitão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Ene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Garcez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nº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2413,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Bairro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Aeroporto,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69.310-000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Boa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Vista/RR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99"/>
                                <w:spacing w:val="-2"/>
                                <w:u w:val="thick" w:color="000099"/>
                              </w:rPr>
                              <w:t>prppg@ufrr.br</w:t>
                            </w:r>
                            <w:r>
                              <w:rPr>
                                <w:spacing w:val="-2"/>
                              </w:rPr>
                              <w:t>;</w:t>
                            </w:r>
                          </w:hyperlink>
                          <w:r>
                            <w:rPr>
                              <w:spacing w:val="5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99"/>
                                <w:spacing w:val="-2"/>
                                <w:u w:val="thick" w:color="000099"/>
                              </w:rPr>
                              <w:t>diretoriapesquisa@ufrr.br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732254pt;margin-top:13.624804pt;width:342.95pt;height:73.1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1360" w:right="1568" w:firstLine="569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 UNIVERSIDADE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RORAIMA</w:t>
                    </w:r>
                  </w:p>
                  <w:p>
                    <w:pPr>
                      <w:spacing w:line="292" w:lineRule="auto" w:before="0"/>
                      <w:ind w:left="2044" w:right="0" w:hanging="105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PÓS-GRADUAÇÃO DIRETORIA DE PESQUISA</w:t>
                    </w:r>
                  </w:p>
                  <w:p>
                    <w:pPr>
                      <w:pStyle w:val="BodyText"/>
                      <w:spacing w:line="179" w:lineRule="exact"/>
                      <w:jc w:val="center"/>
                    </w:pPr>
                    <w:r>
                      <w:rPr/>
                      <w:t>Av.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Capitão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Ene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Garcez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nº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2413,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Bairro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Aeroporto,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69.310-000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Boa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Vista/RR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>
                        <w:spacing w:val="-2"/>
                      </w:rPr>
                      <w:t>E-mail:</w:t>
                    </w:r>
                    <w:r>
                      <w:rPr>
                        <w:spacing w:val="5"/>
                      </w:rPr>
                      <w:t> </w:t>
                    </w:r>
                    <w:hyperlink r:id="rId1">
                      <w:r>
                        <w:rPr>
                          <w:color w:val="000099"/>
                          <w:spacing w:val="-2"/>
                          <w:u w:val="thick" w:color="000099"/>
                        </w:rPr>
                        <w:t>prppg@ufrr.br</w:t>
                      </w:r>
                      <w:r>
                        <w:rPr>
                          <w:spacing w:val="-2"/>
                        </w:rPr>
                        <w:t>;</w:t>
                      </w:r>
                    </w:hyperlink>
                    <w:r>
                      <w:rPr>
                        <w:spacing w:val="5"/>
                      </w:rPr>
                      <w:t> </w:t>
                    </w:r>
                    <w:hyperlink r:id="rId2">
                      <w:r>
                        <w:rPr>
                          <w:color w:val="000099"/>
                          <w:spacing w:val="-2"/>
                          <w:u w:val="thick" w:color="000099"/>
                        </w:rPr>
                        <w:t>diretoriapesquisa@ufrr.br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prppg@ufrr.br" TargetMode="External"/><Relationship Id="rId2" Type="http://schemas.openxmlformats.org/officeDocument/2006/relationships/hyperlink" Target="mailto:diretoriapesquisa@ufrr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ANEXO-I-REQUERIMENTO-DE-RENOVACAO_Portaria-no-02.2024.docx</dc:title>
  <dcterms:created xsi:type="dcterms:W3CDTF">2025-02-13T18:09:30Z</dcterms:created>
  <dcterms:modified xsi:type="dcterms:W3CDTF">2025-02-13T18:09:30Z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2025-02-13T00:00:00Z</vt:filetime>
  </property>
</Properties>
</file>