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TERMO DE CONSENTIMENTO LIVRE E ESCLARECIDO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Você está sendo convidado a participar da pesquisa </w:t>
      </w:r>
      <w:r>
        <w:rPr>
          <w:rFonts w:cs="Times New Roman" w:ascii="Times New Roman" w:hAnsi="Times New Roman"/>
          <w:b/>
          <w:color w:val="C00000"/>
          <w:sz w:val="24"/>
          <w:szCs w:val="24"/>
        </w:rPr>
        <w:t xml:space="preserve">“título da pesquisa” </w:t>
      </w:r>
      <w:r>
        <w:rPr>
          <w:rFonts w:cs="Times New Roman" w:ascii="Times New Roman" w:hAnsi="Times New Roman"/>
          <w:sz w:val="24"/>
          <w:szCs w:val="24"/>
        </w:rPr>
        <w:t xml:space="preserve">sob a responsabilidade dos pesquisadores: </w:t>
      </w:r>
      <w:r>
        <w:rPr>
          <w:rFonts w:cs="Times New Roman" w:ascii="Times New Roman" w:hAnsi="Times New Roman"/>
          <w:color w:val="C00000"/>
          <w:sz w:val="24"/>
          <w:szCs w:val="24"/>
        </w:rPr>
        <w:t xml:space="preserve">(nome dos pesquisadores) </w:t>
      </w:r>
      <w:r>
        <w:rPr>
          <w:rFonts w:cs="Times New Roman" w:ascii="Times New Roman" w:hAnsi="Times New Roman"/>
          <w:sz w:val="24"/>
          <w:szCs w:val="24"/>
        </w:rPr>
        <w:t>e sua participação não é obrigatória. A qualquer momento você pode desistir de participar e poderá sair da pesquisa sem nenhum prejuízo para você ou para o pesquisador.</w:t>
      </w:r>
    </w:p>
    <w:p>
      <w:pPr>
        <w:pStyle w:val="Normal"/>
        <w:ind w:right="-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sz w:val="24"/>
          <w:szCs w:val="24"/>
        </w:rPr>
        <w:t>O objetivo deste estudo é: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</w:t>
      </w:r>
    </w:p>
    <w:p>
      <w:pPr>
        <w:pStyle w:val="Normal"/>
        <w:spacing w:lineRule="auto" w:line="240" w:before="0" w:after="0"/>
        <w:ind w:right="-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sz w:val="24"/>
          <w:szCs w:val="24"/>
        </w:rPr>
        <w:t>Sua participação nesta pesquisa será: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</w:t>
      </w:r>
    </w:p>
    <w:p>
      <w:pPr>
        <w:pStyle w:val="Normal"/>
        <w:spacing w:lineRule="auto" w:line="240" w:before="0" w:after="0"/>
        <w:ind w:right="-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b/>
          <w:sz w:val="24"/>
          <w:szCs w:val="24"/>
        </w:rPr>
        <w:t>O principal benefício relacionado com a sua participação será:</w:t>
      </w:r>
      <w:r>
        <w:rPr>
          <w:rFonts w:cs="Times New Roman" w:ascii="Times New Roman" w:hAnsi="Times New Roman"/>
          <w:sz w:val="24"/>
          <w:szCs w:val="24"/>
        </w:rPr>
        <w:t xml:space="preserve"> 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>. O principal risco relacionado com a sua participação será:</w:t>
      </w:r>
      <w:r>
        <w:rPr>
          <w:rFonts w:cs="Times New Roman" w:ascii="Times New Roman" w:hAnsi="Times New Roman"/>
          <w:sz w:val="24"/>
          <w:szCs w:val="24"/>
        </w:rPr>
        <w:t xml:space="preserve"> 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b/>
          <w:sz w:val="24"/>
          <w:szCs w:val="24"/>
        </w:rPr>
        <w:t xml:space="preserve">. Serão incluídos nesta pesquisa: </w:t>
      </w:r>
      <w:r>
        <w:rPr>
          <w:rFonts w:cs="Times New Roman" w:ascii="Times New Roman" w:hAnsi="Times New Roman"/>
          <w:sz w:val="24"/>
          <w:szCs w:val="24"/>
        </w:rPr>
        <w:t>________________________________</w:t>
      </w:r>
    </w:p>
    <w:p>
      <w:pPr>
        <w:pStyle w:val="Normal"/>
        <w:spacing w:lineRule="auto" w:line="240" w:before="0" w:after="0"/>
        <w:ind w:right="-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-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   informações desta   pesquisa   serão confidenciais e garantimos que somente o pesquisador saberá sobre sua participação.</w:t>
      </w:r>
    </w:p>
    <w:p>
      <w:pPr>
        <w:pStyle w:val="Normal"/>
        <w:spacing w:lineRule="auto" w:line="360" w:before="0" w:after="0"/>
        <w:ind w:right="-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Você receberá uma via deste termo com o telefone e o endereço institucional do pesquisador principal e do CEP e poderá tirar suas dúvidas sobre o projeto e sua participação, agora ou a qualquer momento. Você poderá entrar em contato conosco, sempre que achar necessário, através do telefone do pesquisador responsável, </w:t>
      </w:r>
      <w:r>
        <w:rPr>
          <w:rFonts w:cs="Times New Roman" w:ascii="Times New Roman" w:hAnsi="Times New Roman"/>
          <w:b/>
          <w:color w:val="C00000"/>
          <w:sz w:val="24"/>
          <w:szCs w:val="24"/>
        </w:rPr>
        <w:t>nome do pesquisador,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número </w:t>
      </w:r>
      <w:r>
        <w:rPr>
          <w:rFonts w:cs="Times New Roman" w:ascii="Times New Roman" w:hAnsi="Times New Roman"/>
          <w:color w:val="C00000"/>
          <w:sz w:val="24"/>
          <w:szCs w:val="24"/>
        </w:rPr>
        <w:t>(XX) xxxxx-xx-xx</w:t>
      </w:r>
      <w:r>
        <w:rPr>
          <w:rFonts w:cs="Times New Roman" w:ascii="Times New Roman" w:hAnsi="Times New Roman"/>
          <w:sz w:val="24"/>
          <w:szCs w:val="24"/>
        </w:rPr>
        <w:t>, caso tenha alguma dúvida.</w:t>
      </w:r>
    </w:p>
    <w:p>
      <w:pPr>
        <w:pStyle w:val="Normal"/>
        <w:ind w:right="-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-5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</w:t>
      </w:r>
    </w:p>
    <w:p>
      <w:pPr>
        <w:pStyle w:val="Normal"/>
        <w:ind w:right="-5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Pesquisador</w:t>
      </w:r>
    </w:p>
    <w:p>
      <w:pPr>
        <w:pStyle w:val="Normal"/>
        <w:ind w:right="-51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Declaro que entendi os objetivos, riscos e benefícios de minha participação na pesquisa e concordo em participar.</w:t>
      </w:r>
    </w:p>
    <w:p>
      <w:pPr>
        <w:pStyle w:val="Normal"/>
        <w:ind w:right="-5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right="-5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right="-5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</w:t>
      </w:r>
    </w:p>
    <w:p>
      <w:pPr>
        <w:pStyle w:val="Normal"/>
        <w:ind w:right="-5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Participante da Pesquisa</w:t>
      </w:r>
    </w:p>
    <w:p>
      <w:pPr>
        <w:pStyle w:val="Normal"/>
        <w:ind w:right="-5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51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-51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right="-51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-51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-51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Endereço do pesquisador: </w:t>
      </w:r>
    </w:p>
    <w:p>
      <w:pPr>
        <w:pStyle w:val="Normal"/>
        <w:spacing w:lineRule="auto" w:line="240" w:before="0" w:after="0"/>
        <w:ind w:right="-51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60"/>
        <w:ind w:right="-51" w:hanging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Endereço do Comitê de Ética em Pesquisa:</w:t>
      </w:r>
      <w:r>
        <w:rPr>
          <w:rFonts w:cs="Times New Roman" w:ascii="Times New Roman" w:hAnsi="Times New Roman"/>
          <w:sz w:val="20"/>
          <w:szCs w:val="20"/>
        </w:rPr>
        <w:t xml:space="preserve">  Av. Cap. Ene Garcez, 2413 – Aeroporto (Campus do Paricarana) CEP: 69.310-000 - Boa Vista/RR - Bloco 7, sala 737, segundo andar (entrada principal, sobe para o segundo andar, vira à direita, última sala do corredor, à direita)</w:t>
        <w:br/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E-mail: </w:t>
      </w:r>
      <w:bookmarkStart w:id="2" w:name="OBJ_PREFIX_DWT126_ZmEmailObjectHandler"/>
      <w:bookmarkEnd w:id="2"/>
      <w:r>
        <w:rPr>
          <w:rFonts w:cs="Times New Roman" w:ascii="Times New Roman" w:hAnsi="Times New Roman"/>
          <w:strike w:val="false"/>
          <w:dstrike w:val="false"/>
          <w:color w:val="000000"/>
          <w:sz w:val="20"/>
          <w:szCs w:val="20"/>
          <w:u w:val="none"/>
          <w:effect w:val="none"/>
        </w:rPr>
        <w:t>coep@ufrr.br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77b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8d6921"/>
    <w:rPr>
      <w:strike w:val="false"/>
      <w:dstrike w:val="false"/>
      <w:color w:val="2071C1"/>
      <w:u w:val="none"/>
      <w:effect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LibreOffice/6.3.3.2$Windows_X86_64 LibreOffice_project/a64200df03143b798afd1ec74a12ab50359878ed</Application>
  <Pages>1</Pages>
  <Words>244</Words>
  <Characters>1522</Characters>
  <CharactersWithSpaces>1760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2017-05-23T13:49:00Z</dcterms:created>
  <dc:creator>Bianca</dc:creator>
  <dc:description/>
  <dc:language>pt-BR</dc:language>
  <cp:lastModifiedBy/>
  <dcterms:modified xsi:type="dcterms:W3CDTF">2022-12-12T18:40:15Z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